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A6" w:rsidRPr="0083789D" w:rsidRDefault="008B56EF" w:rsidP="008B56EF">
      <w:pPr>
        <w:jc w:val="center"/>
        <w:rPr>
          <w:rFonts w:ascii="Times New Roman" w:hAnsi="Times New Roman" w:cs="Times New Roman"/>
          <w:b/>
          <w:sz w:val="44"/>
        </w:rPr>
      </w:pPr>
      <w:r w:rsidRPr="0083789D">
        <w:rPr>
          <w:rFonts w:ascii="Times New Roman" w:hAnsi="Times New Roman" w:cs="Times New Roman"/>
          <w:b/>
          <w:sz w:val="44"/>
        </w:rPr>
        <w:t>Section Internationale Britannique</w:t>
      </w:r>
    </w:p>
    <w:p w:rsidR="004076D5" w:rsidRPr="0083789D" w:rsidRDefault="008B56EF" w:rsidP="008B56EF">
      <w:pPr>
        <w:jc w:val="center"/>
        <w:rPr>
          <w:rFonts w:ascii="Times New Roman" w:hAnsi="Times New Roman" w:cs="Times New Roman"/>
          <w:b/>
          <w:sz w:val="44"/>
        </w:rPr>
      </w:pPr>
      <w:r w:rsidRPr="0083789D">
        <w:rPr>
          <w:rFonts w:ascii="Times New Roman" w:hAnsi="Times New Roman" w:cs="Times New Roman"/>
          <w:b/>
          <w:sz w:val="44"/>
        </w:rPr>
        <w:t>Collège Jean Vilar</w:t>
      </w:r>
    </w:p>
    <w:p w:rsidR="008B56EF" w:rsidRPr="0083789D" w:rsidRDefault="008B56EF" w:rsidP="008B56EF">
      <w:pPr>
        <w:jc w:val="center"/>
        <w:rPr>
          <w:rFonts w:ascii="Times New Roman" w:hAnsi="Times New Roman" w:cs="Times New Roman"/>
          <w:b/>
          <w:sz w:val="44"/>
        </w:rPr>
      </w:pPr>
      <w:r w:rsidRPr="0083789D">
        <w:rPr>
          <w:rFonts w:ascii="Times New Roman" w:hAnsi="Times New Roman" w:cs="Times New Roman"/>
          <w:b/>
          <w:sz w:val="44"/>
        </w:rPr>
        <w:t>Angers</w:t>
      </w:r>
    </w:p>
    <w:p w:rsidR="008B56EF" w:rsidRDefault="004A5FDF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52705</wp:posOffset>
            </wp:positionV>
            <wp:extent cx="4781550" cy="4724400"/>
            <wp:effectExtent l="0" t="0" r="0" b="0"/>
            <wp:wrapSquare wrapText="bothSides"/>
            <wp:docPr id="1" name="Image 1" descr="https://jean-vilar.anjou.e-lyco.fr/wp-content/uploads/sites/26/2022/10/Logo-S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an-vilar.anjou.e-lyco.fr/wp-content/uploads/sites/26/2022/10/Logo-S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C427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76199</wp:posOffset>
                </wp:positionV>
                <wp:extent cx="5676900" cy="2886075"/>
                <wp:effectExtent l="133350" t="133350" r="133350" b="1619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B56EF" w:rsidRDefault="008B56EF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32"/>
                              </w:rPr>
                              <w:t>POUR S’INFORMER</w:t>
                            </w:r>
                          </w:p>
                          <w:p w:rsidR="004076D5" w:rsidRPr="004076D5" w:rsidRDefault="004076D5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  <w:t> : 21, rue François Mauriac 49000 ANGERS</w:t>
                            </w:r>
                          </w:p>
                          <w:p w:rsidR="008B56EF" w:rsidRPr="004076D5" w:rsidRDefault="008B56EF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  <w:u w:val="single"/>
                              </w:rPr>
                              <w:t>Par mail</w:t>
                            </w: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  <w:t> </w:t>
                            </w:r>
                            <w:r w:rsidRPr="004076D5">
                              <w:rPr>
                                <w:rFonts w:ascii="Fira Sans Extra Condensed Light" w:hAnsi="Fira Sans Extra Condensed Light" w:cs="Segoe UI"/>
                                <w:b/>
                                <w:color w:val="212529"/>
                                <w:sz w:val="28"/>
                                <w:szCs w:val="23"/>
                              </w:rPr>
                              <w:t xml:space="preserve">@: </w:t>
                            </w:r>
                            <w:hyperlink r:id="rId6" w:history="1">
                              <w:r w:rsidR="004076D5" w:rsidRPr="004076D5">
                                <w:rPr>
                                  <w:rStyle w:val="Lienhypertexte"/>
                                  <w:rFonts w:ascii="Fira Sans Extra Condensed Light" w:hAnsi="Fira Sans Extra Condensed Light" w:cs="Segoe UI"/>
                                  <w:b/>
                                  <w:sz w:val="28"/>
                                  <w:szCs w:val="23"/>
                                </w:rPr>
                                <w:t>ce.0491703k@ac-nantes.fr</w:t>
                              </w:r>
                            </w:hyperlink>
                          </w:p>
                          <w:p w:rsidR="008B56EF" w:rsidRPr="004076D5" w:rsidRDefault="008B56EF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  <w:u w:val="single"/>
                              </w:rPr>
                              <w:t>Par téléphone</w:t>
                            </w: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  <w:t> : 02.41.54.58.40</w:t>
                            </w:r>
                          </w:p>
                          <w:p w:rsidR="008B56EF" w:rsidRDefault="008B56EF" w:rsidP="004076D5">
                            <w:pPr>
                              <w:jc w:val="center"/>
                              <w:rPr>
                                <w:rStyle w:val="Lienhypertexte"/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  <w:u w:val="single"/>
                              </w:rPr>
                              <w:t>Sur le site du collège</w:t>
                            </w:r>
                            <w:r w:rsidRPr="004076D5"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  <w:t xml:space="preserve"> : </w:t>
                            </w:r>
                            <w:hyperlink r:id="rId7" w:history="1">
                              <w:r w:rsidRPr="004076D5">
                                <w:rPr>
                                  <w:rStyle w:val="Lienhypertexte"/>
                                  <w:rFonts w:ascii="Fira Sans Extra Condensed Light" w:hAnsi="Fira Sans Extra Condensed Light"/>
                                  <w:b/>
                                  <w:sz w:val="28"/>
                                </w:rPr>
                                <w:t>https://jean-vilar.anjou.e-lyco.fr/</w:t>
                              </w:r>
                            </w:hyperlink>
                          </w:p>
                          <w:p w:rsidR="00C42702" w:rsidRDefault="00C42702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28"/>
                              </w:rPr>
                            </w:pPr>
                          </w:p>
                          <w:p w:rsidR="00C42702" w:rsidRPr="0083789D" w:rsidRDefault="00C42702" w:rsidP="004076D5">
                            <w:pPr>
                              <w:jc w:val="center"/>
                              <w:rPr>
                                <w:rFonts w:ascii="Fira Sans Extra Condensed Light" w:hAnsi="Fira Sans Extra Condensed Ligh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3789D">
                              <w:rPr>
                                <w:rFonts w:ascii="Fira Sans Extra Condensed Light" w:hAnsi="Fira Sans Extra Condensed Light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PORTES OUVERTES : </w:t>
                            </w:r>
                            <w:r w:rsidR="001D514A" w:rsidRPr="0083789D">
                              <w:rPr>
                                <w:rFonts w:ascii="Fira Sans Extra Condensed Light" w:hAnsi="Fira Sans Extra Condensed Light"/>
                                <w:b/>
                                <w:sz w:val="36"/>
                                <w:szCs w:val="36"/>
                                <w:u w:val="single"/>
                              </w:rPr>
                              <w:t>VENDREDI 12 AVRIL 2024 de 17H à 19H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8.25pt;margin-top:6pt;width:447pt;height:22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" fillcolor="white [3201]" stroked="f" strokeweight=".5pt">
                <v:shadow on="t" color="black" offset="0,1pt"/>
                <v:textbox>
                  <w:txbxContent>
                    <w:p w:rsidR="008B56EF" w:rsidRDefault="008B56EF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  <w:r w:rsidRPr="004076D5">
                        <w:rPr>
                          <w:rFonts w:ascii="Fira Sans Extra Condensed Light" w:hAnsi="Fira Sans Extra Condensed Light"/>
                          <w:b/>
                          <w:sz w:val="32"/>
                        </w:rPr>
                        <w:t>POUR S’INFORMER</w:t>
                      </w:r>
                    </w:p>
                    <w:p w:rsidR="004076D5" w:rsidRPr="004076D5" w:rsidRDefault="004076D5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  <w:u w:val="single"/>
                        </w:rPr>
                        <w:t>Adresse</w:t>
                      </w:r>
                      <w:r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  <w:t> : 21, rue François Mauriac 49000 ANGERS</w:t>
                      </w:r>
                    </w:p>
                    <w:p w:rsidR="008B56EF" w:rsidRPr="004076D5" w:rsidRDefault="008B56EF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  <w:u w:val="single"/>
                        </w:rPr>
                        <w:t>Par mail</w:t>
                      </w: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  <w:t> </w:t>
                      </w:r>
                      <w:r w:rsidRPr="004076D5">
                        <w:rPr>
                          <w:rFonts w:ascii="Fira Sans Extra Condensed Light" w:hAnsi="Fira Sans Extra Condensed Light" w:cs="Segoe UI"/>
                          <w:b/>
                          <w:color w:val="212529"/>
                          <w:sz w:val="28"/>
                          <w:szCs w:val="23"/>
                        </w:rPr>
                        <w:t xml:space="preserve">@: </w:t>
                      </w:r>
                      <w:hyperlink r:id="rId8" w:history="1">
                        <w:r w:rsidR="004076D5" w:rsidRPr="004076D5">
                          <w:rPr>
                            <w:rStyle w:val="Lienhypertexte"/>
                            <w:rFonts w:ascii="Fira Sans Extra Condensed Light" w:hAnsi="Fira Sans Extra Condensed Light" w:cs="Segoe UI"/>
                            <w:b/>
                            <w:sz w:val="28"/>
                            <w:szCs w:val="23"/>
                          </w:rPr>
                          <w:t>ce.0491703k@ac-nantes.fr</w:t>
                        </w:r>
                      </w:hyperlink>
                    </w:p>
                    <w:p w:rsidR="008B56EF" w:rsidRPr="004076D5" w:rsidRDefault="008B56EF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  <w:u w:val="single"/>
                        </w:rPr>
                        <w:t>Par téléphone</w:t>
                      </w: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  <w:t> : 02.41.54.58.40</w:t>
                      </w:r>
                    </w:p>
                    <w:p w:rsidR="008B56EF" w:rsidRDefault="008B56EF" w:rsidP="004076D5">
                      <w:pPr>
                        <w:jc w:val="center"/>
                        <w:rPr>
                          <w:rStyle w:val="Lienhypertexte"/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  <w:u w:val="single"/>
                        </w:rPr>
                        <w:t>Sur le site du collège</w:t>
                      </w:r>
                      <w:r w:rsidRPr="004076D5"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  <w:t xml:space="preserve"> : </w:t>
                      </w:r>
                      <w:hyperlink r:id="rId9" w:history="1">
                        <w:r w:rsidRPr="004076D5">
                          <w:rPr>
                            <w:rStyle w:val="Lienhypertexte"/>
                            <w:rFonts w:ascii="Fira Sans Extra Condensed Light" w:hAnsi="Fira Sans Extra Condensed Light"/>
                            <w:b/>
                            <w:sz w:val="28"/>
                          </w:rPr>
                          <w:t>https://jean-vilar.anjou.e-lyco.fr/</w:t>
                        </w:r>
                      </w:hyperlink>
                    </w:p>
                    <w:p w:rsidR="00C42702" w:rsidRDefault="00C42702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28"/>
                        </w:rPr>
                      </w:pPr>
                    </w:p>
                    <w:p w:rsidR="00C42702" w:rsidRPr="0083789D" w:rsidRDefault="00C42702" w:rsidP="004076D5">
                      <w:pPr>
                        <w:jc w:val="center"/>
                        <w:rPr>
                          <w:rFonts w:ascii="Fira Sans Extra Condensed Light" w:hAnsi="Fira Sans Extra Condensed Ligh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3789D">
                        <w:rPr>
                          <w:rFonts w:ascii="Fira Sans Extra Condensed Light" w:hAnsi="Fira Sans Extra Condensed Light"/>
                          <w:b/>
                          <w:sz w:val="36"/>
                          <w:szCs w:val="36"/>
                          <w:u w:val="single"/>
                        </w:rPr>
                        <w:t xml:space="preserve">PORTES OUVERTES : </w:t>
                      </w:r>
                      <w:r w:rsidR="001D514A" w:rsidRPr="0083789D">
                        <w:rPr>
                          <w:rFonts w:ascii="Fira Sans Extra Condensed Light" w:hAnsi="Fira Sans Extra Condensed Light"/>
                          <w:b/>
                          <w:sz w:val="36"/>
                          <w:szCs w:val="36"/>
                          <w:u w:val="single"/>
                        </w:rPr>
                        <w:t>VENDREDI 12 AVRIL 2024 de 17H à 19H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4076D5" w:rsidRDefault="004076D5"/>
    <w:p w:rsidR="0083789D" w:rsidRDefault="0083789D"/>
    <w:p w:rsidR="004076D5" w:rsidRDefault="0083789D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</wp:posOffset>
                </wp:positionV>
                <wp:extent cx="3371850" cy="2962275"/>
                <wp:effectExtent l="19050" t="19050" r="19050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622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D5" w:rsidRPr="00FD12D4" w:rsidRDefault="004076D5" w:rsidP="0040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</w:pPr>
                            <w:r w:rsidRPr="00FD12D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  <w:t>POUR QUI ?</w:t>
                            </w:r>
                          </w:p>
                          <w:p w:rsidR="001D514A" w:rsidRPr="0083789D" w:rsidRDefault="001D514A" w:rsidP="00486B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23 </w:t>
                            </w:r>
                            <w:r w:rsidR="004076D5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élèves qui entrent en 6</w:t>
                            </w:r>
                            <w:r w:rsidR="004076D5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4076D5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514A" w:rsidRPr="0083789D" w:rsidRDefault="001D514A" w:rsidP="00486B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Une poursuite d’étude sur 4 ans</w:t>
                            </w:r>
                            <w:r w:rsid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(3è promotion à la rentrée 2024)</w:t>
                            </w:r>
                          </w:p>
                          <w:p w:rsidR="004076D5" w:rsidRPr="0083789D" w:rsidRDefault="004076D5" w:rsidP="00486BC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Des élèves du secteur du collège comme des autres secteurs</w:t>
                            </w:r>
                          </w:p>
                          <w:p w:rsidR="004076D5" w:rsidRPr="0083789D" w:rsidRDefault="004076D5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Des élèves motivés et qui aiment étudier : il n’est pas nécessaire d’être bilingue mais </w:t>
                            </w:r>
                            <w:r w:rsidR="00C42702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les notions d’anglais sont appréciées</w:t>
                            </w:r>
                          </w:p>
                          <w:p w:rsidR="004076D5" w:rsidRDefault="004076D5" w:rsidP="00407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-11.25pt;margin-top:2.25pt;width:265.5pt;height:2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" filled="f" strokecolor="black [3200]" strokeweight="2.25pt">
                <v:stroke joinstyle="miter"/>
                <v:textbox>
                  <w:txbxContent>
                    <w:p w:rsidR="004076D5" w:rsidRPr="00FD12D4" w:rsidRDefault="004076D5" w:rsidP="004076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</w:pPr>
                      <w:r w:rsidRPr="00FD12D4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  <w:t>POUR QUI ?</w:t>
                      </w:r>
                    </w:p>
                    <w:p w:rsidR="001D514A" w:rsidRPr="0083789D" w:rsidRDefault="001D514A" w:rsidP="00486B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23 </w:t>
                      </w:r>
                      <w:r w:rsidR="004076D5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élèves qui entrent en 6</w:t>
                      </w:r>
                      <w:r w:rsidR="004076D5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4076D5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D514A" w:rsidRPr="0083789D" w:rsidRDefault="001D514A" w:rsidP="00486B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Une poursuite d’étude sur 4 ans</w:t>
                      </w:r>
                      <w:r w:rsid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(3è promotion à la rentrée 2024)</w:t>
                      </w:r>
                    </w:p>
                    <w:p w:rsidR="004076D5" w:rsidRPr="0083789D" w:rsidRDefault="004076D5" w:rsidP="00486BC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Des élèves du secteur du collège comme des autres secteurs</w:t>
                      </w:r>
                    </w:p>
                    <w:p w:rsidR="004076D5" w:rsidRPr="0083789D" w:rsidRDefault="004076D5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Des élèves motivés et qui aiment étudier : il n’est pas nécessaire d’être bilingue mais </w:t>
                      </w:r>
                      <w:r w:rsidR="00C42702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les notions d’anglais sont appréciées</w:t>
                      </w:r>
                    </w:p>
                    <w:p w:rsidR="004076D5" w:rsidRDefault="004076D5" w:rsidP="004076D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D21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D7F25" wp14:editId="18F361B2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3248025" cy="2962275"/>
                <wp:effectExtent l="19050" t="1905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9622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6D5" w:rsidRPr="00FD12D4" w:rsidRDefault="004076D5" w:rsidP="004076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</w:pPr>
                            <w:r w:rsidRPr="00FD12D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  <w:t>POURQUOI ?</w:t>
                            </w:r>
                          </w:p>
                          <w:p w:rsidR="004076D5" w:rsidRPr="0083789D" w:rsidRDefault="004076D5" w:rsidP="005C2F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Faciliter l’accueil et l’intégration d’élèves étrangers </w:t>
                            </w:r>
                          </w:p>
                          <w:p w:rsidR="004076D5" w:rsidRPr="0083789D" w:rsidRDefault="004076D5" w:rsidP="005C2F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Permettre aux élèves français de pratiquer l’anglais de manière approfondie</w:t>
                            </w:r>
                          </w:p>
                          <w:p w:rsidR="004076D5" w:rsidRPr="0083789D" w:rsidRDefault="004076D5" w:rsidP="005C2F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Favoriser la transmission culturelle</w:t>
                            </w:r>
                          </w:p>
                          <w:p w:rsidR="00C42702" w:rsidRPr="0083789D" w:rsidRDefault="00C42702" w:rsidP="005C2F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Suivre un parcours d’excellence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D7F25" id="Rectangle à coins arrondis 7" o:spid="_x0000_s1028" style="position:absolute;margin-left:265.5pt;margin-top:2.25pt;width:255.75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" filled="f" strokecolor="black [3200]" strokeweight="2.25pt">
                <v:stroke joinstyle="miter"/>
                <v:textbox>
                  <w:txbxContent>
                    <w:p w:rsidR="004076D5" w:rsidRPr="00FD12D4" w:rsidRDefault="004076D5" w:rsidP="004076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</w:pPr>
                      <w:r w:rsidRPr="00FD12D4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  <w:t>POURQUOI ?</w:t>
                      </w:r>
                    </w:p>
                    <w:p w:rsidR="004076D5" w:rsidRPr="0083789D" w:rsidRDefault="004076D5" w:rsidP="005C2F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Faciliter l’accueil et l’intégration d’élèves étrangers </w:t>
                      </w:r>
                    </w:p>
                    <w:p w:rsidR="004076D5" w:rsidRPr="0083789D" w:rsidRDefault="004076D5" w:rsidP="005C2F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Permettre aux élèves français de pratiquer l’anglais de manière approfondie</w:t>
                      </w:r>
                    </w:p>
                    <w:p w:rsidR="004076D5" w:rsidRPr="0083789D" w:rsidRDefault="004076D5" w:rsidP="005C2F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Favoriser la transmission culturelle</w:t>
                      </w:r>
                    </w:p>
                    <w:p w:rsidR="00C42702" w:rsidRPr="0083789D" w:rsidRDefault="00C42702" w:rsidP="005C2F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Suivre un parcours d’excellence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76D5" w:rsidRDefault="004076D5"/>
    <w:p w:rsidR="004076D5" w:rsidRDefault="004076D5"/>
    <w:p w:rsidR="00524B40" w:rsidRDefault="00524B40"/>
    <w:p w:rsidR="00524B40" w:rsidRPr="00524B40" w:rsidRDefault="00524B40" w:rsidP="00524B40"/>
    <w:p w:rsidR="00524B40" w:rsidRPr="00524B40" w:rsidRDefault="00524B40" w:rsidP="00524B40"/>
    <w:p w:rsidR="00524B40" w:rsidRPr="00524B40" w:rsidRDefault="00524B40" w:rsidP="004A5FDF">
      <w:pPr>
        <w:jc w:val="center"/>
      </w:pPr>
    </w:p>
    <w:p w:rsidR="00524B40" w:rsidRPr="00524B40" w:rsidRDefault="00524B40" w:rsidP="00524B40"/>
    <w:p w:rsidR="00524B40" w:rsidRPr="00524B40" w:rsidRDefault="00524B40" w:rsidP="00524B40"/>
    <w:p w:rsidR="00524B40" w:rsidRPr="00524B40" w:rsidRDefault="00FD12D4" w:rsidP="00524B40">
      <w:r>
        <w:rPr>
          <w:rFonts w:ascii="Fira Sans Extra Condensed Black" w:hAnsi="Fira Sans Extra Condensed Black"/>
          <w:b/>
          <w:noProof/>
          <w:sz w:val="44"/>
        </w:rPr>
        <w:drawing>
          <wp:anchor distT="0" distB="0" distL="114300" distR="114300" simplePos="0" relativeHeight="251672576" behindDoc="1" locked="0" layoutInCell="1" allowOverlap="1" wp14:anchorId="6D80BE36">
            <wp:simplePos x="0" y="0"/>
            <wp:positionH relativeFrom="column">
              <wp:posOffset>1590040</wp:posOffset>
            </wp:positionH>
            <wp:positionV relativeFrom="paragraph">
              <wp:posOffset>10795</wp:posOffset>
            </wp:positionV>
            <wp:extent cx="3153443" cy="2152650"/>
            <wp:effectExtent l="342900" t="323850" r="389890" b="3238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43" cy="2152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B40" w:rsidRPr="00524B40" w:rsidRDefault="00524B40" w:rsidP="00524B40"/>
    <w:p w:rsidR="00524B40" w:rsidRPr="00524B40" w:rsidRDefault="00524B40" w:rsidP="00524B40"/>
    <w:p w:rsidR="00524B40" w:rsidRPr="00524B40" w:rsidRDefault="00524B40" w:rsidP="00524B40"/>
    <w:p w:rsidR="00524B40" w:rsidRDefault="00524B40" w:rsidP="00CD3A7A">
      <w:pPr>
        <w:jc w:val="center"/>
      </w:pPr>
    </w:p>
    <w:p w:rsidR="002D2132" w:rsidRDefault="00FD12D4" w:rsidP="002D2132">
      <w:pPr>
        <w:tabs>
          <w:tab w:val="left" w:pos="3510"/>
          <w:tab w:val="center" w:pos="5233"/>
          <w:tab w:val="right" w:pos="10466"/>
        </w:tabs>
        <w:jc w:val="center"/>
        <w:rPr>
          <w:rFonts w:ascii="Fira Sans Extra Condensed Black" w:hAnsi="Fira Sans Extra Condensed Black"/>
          <w:b/>
          <w:sz w:val="44"/>
        </w:rPr>
      </w:pPr>
      <w:r w:rsidRPr="001D51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74C94" wp14:editId="22C1AA80">
                <wp:simplePos x="0" y="0"/>
                <wp:positionH relativeFrom="column">
                  <wp:posOffset>-142875</wp:posOffset>
                </wp:positionH>
                <wp:positionV relativeFrom="paragraph">
                  <wp:posOffset>497205</wp:posOffset>
                </wp:positionV>
                <wp:extent cx="3371850" cy="2714625"/>
                <wp:effectExtent l="19050" t="1905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714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40" w:rsidRPr="0083789D" w:rsidRDefault="00524B40" w:rsidP="00524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  <w:t>LES PLUS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possibilité de présenter la mention internationale au Brevet des Collèges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La possibilité de poursuivre au lycée </w:t>
                            </w:r>
                            <w:r w:rsidR="001D514A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Chevrollier en section internationale</w:t>
                            </w:r>
                            <w:r w:rsidR="002D2132"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(ouverture rentrée 2024)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richesse des échanges et des projets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74C94" id="Rectangle à coins arrondis 8" o:spid="_x0000_s1029" style="position:absolute;left:0;text-align:left;margin-left:-11.25pt;margin-top:39.15pt;width:265.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" filled="f" strokecolor="black [3200]" strokeweight="2.25pt">
                <v:stroke joinstyle="miter"/>
                <v:textbox>
                  <w:txbxContent>
                    <w:p w:rsidR="00524B40" w:rsidRPr="0083789D" w:rsidRDefault="00524B40" w:rsidP="00524B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  <w:t>LES PLUS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possibilité de présenter la mention internationale au Brevet des Collèges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La possibilité de poursuivre au lycée </w:t>
                      </w:r>
                      <w:r w:rsidR="001D514A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Chevrollier en section internationale</w:t>
                      </w:r>
                      <w:r w:rsidR="002D2132"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(ouverture rentrée 2024)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richesse des échanges et des projets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56EF" w:rsidRPr="005C2F12" w:rsidRDefault="0083789D" w:rsidP="002D2132">
      <w:pPr>
        <w:tabs>
          <w:tab w:val="left" w:pos="3510"/>
          <w:tab w:val="center" w:pos="5233"/>
          <w:tab w:val="right" w:pos="10466"/>
        </w:tabs>
        <w:jc w:val="center"/>
        <w:rPr>
          <w:rFonts w:ascii="Fira Sans Extra Condensed Black" w:hAnsi="Fira Sans Extra Condensed Black"/>
          <w:b/>
          <w:sz w:val="44"/>
        </w:rPr>
      </w:pPr>
      <w:r w:rsidRPr="001D51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A99D8" wp14:editId="7FDCEFD9">
                <wp:simplePos x="0" y="0"/>
                <wp:positionH relativeFrom="column">
                  <wp:posOffset>-66675</wp:posOffset>
                </wp:positionH>
                <wp:positionV relativeFrom="paragraph">
                  <wp:posOffset>2941955</wp:posOffset>
                </wp:positionV>
                <wp:extent cx="6686550" cy="2457450"/>
                <wp:effectExtent l="19050" t="1905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4574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9D" w:rsidRDefault="00FD12D4" w:rsidP="008378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  <w:t>Pour postuler à la section Internationale</w:t>
                            </w:r>
                          </w:p>
                          <w:p w:rsidR="00FD12D4" w:rsidRPr="0083789D" w:rsidRDefault="0083789D" w:rsidP="00FD1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C4"/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2D4" w:rsidRPr="00837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Ramener ou renvoyer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par mail</w:t>
                            </w:r>
                            <w:r w:rsidR="00FD12D4" w:rsidRPr="00837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le dossier de candidature complété au collège pour le MARDI 16 AVRIL 2024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</w:rPr>
                              <w:t>(à télécharger sur le site du collège, à retirer à votre école ou au collège)</w:t>
                            </w:r>
                          </w:p>
                          <w:p w:rsidR="0083789D" w:rsidRPr="0083789D" w:rsidRDefault="0083789D" w:rsidP="00FD12D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C4"/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Votre enfant devra rédiger une courte lettre de motivation</w:t>
                            </w:r>
                          </w:p>
                          <w:p w:rsidR="00495A1B" w:rsidRPr="0083789D" w:rsidRDefault="0083789D" w:rsidP="00FD12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ym w:font="Wingdings" w:char="F0C4"/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Un entretien de l’élève </w:t>
                            </w:r>
                            <w:r w:rsidR="00495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accompagné par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l’un de ses responsables avec les enseignantes de la section sera organisé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</w:rPr>
                              <w:t>(mercredi 17, jeudi 18, vendredi 19 avril et lundi 06 mai)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A99D8" id="Rectangle à coins arrondis 2" o:spid="_x0000_s1030" style="position:absolute;left:0;text-align:left;margin-left:-5.25pt;margin-top:231.65pt;width:526.5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" filled="f" strokecolor="black [3200]" strokeweight="2.25pt">
                <v:stroke joinstyle="miter"/>
                <v:textbox>
                  <w:txbxContent>
                    <w:p w:rsidR="0083789D" w:rsidRDefault="00FD12D4" w:rsidP="008378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  <w:t>Pour postuler à la section Internationale</w:t>
                      </w:r>
                    </w:p>
                    <w:p w:rsidR="00FD12D4" w:rsidRPr="0083789D" w:rsidRDefault="0083789D" w:rsidP="00FD12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C4"/>
                      </w:r>
                      <w:r w:rsidRPr="00837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12D4" w:rsidRPr="00837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Ramener ou renvoyer</w:t>
                      </w:r>
                      <w:r w:rsidRPr="00837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par mail</w:t>
                      </w:r>
                      <w:r w:rsidR="00FD12D4" w:rsidRPr="00837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le dossier de candidature complété au collège pour le MARDI 16 AVRIL 2024</w:t>
                      </w:r>
                      <w:r w:rsidRPr="008378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3789D">
                        <w:rPr>
                          <w:rFonts w:ascii="Times New Roman" w:hAnsi="Times New Roman" w:cs="Times New Roman"/>
                        </w:rPr>
                        <w:t>(à télécharger sur le site du collège, à retirer à votre école ou au collège)</w:t>
                      </w:r>
                    </w:p>
                    <w:p w:rsidR="0083789D" w:rsidRPr="0083789D" w:rsidRDefault="0083789D" w:rsidP="00FD12D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C4"/>
                      </w: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Votre enfant devra rédiger une courte lettre de motivation</w:t>
                      </w:r>
                    </w:p>
                    <w:p w:rsidR="00495A1B" w:rsidRPr="0083789D" w:rsidRDefault="0083789D" w:rsidP="00FD12D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ym w:font="Wingdings" w:char="F0C4"/>
                      </w: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Un entretien de l’élève </w:t>
                      </w:r>
                      <w:r w:rsidR="00495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accompagné par</w:t>
                      </w: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l’un de ses responsables avec les enseignantes de la section sera organisé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3789D">
                        <w:rPr>
                          <w:rFonts w:ascii="Times New Roman" w:hAnsi="Times New Roman" w:cs="Times New Roman"/>
                        </w:rPr>
                        <w:t>(mercredi 17, jeudi 18, vendredi 19 avril et lundi 06 mai)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1D51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DEED5" wp14:editId="25E04556">
                <wp:simplePos x="0" y="0"/>
                <wp:positionH relativeFrom="column">
                  <wp:posOffset>3371850</wp:posOffset>
                </wp:positionH>
                <wp:positionV relativeFrom="paragraph">
                  <wp:posOffset>27305</wp:posOffset>
                </wp:positionV>
                <wp:extent cx="3248025" cy="2714625"/>
                <wp:effectExtent l="19050" t="19050" r="28575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714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40" w:rsidRPr="0083789D" w:rsidRDefault="00524B40" w:rsidP="00524B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u w:val="single"/>
                              </w:rPr>
                              <w:t>QUELS HORAIRES ?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 moitié des heures d’histoire-géographie en anglais (1h30 sur 3h)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heures de langue et littérature</w:t>
                            </w:r>
                          </w:p>
                          <w:p w:rsidR="00524B40" w:rsidRPr="0083789D" w:rsidRDefault="00524B40" w:rsidP="005C2F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 les horaires réglementaires d’une classe de 6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8378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dont les 4 heures d’anglais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DEED5" id="Rectangle à coins arrondis 9" o:spid="_x0000_s1031" style="position:absolute;left:0;text-align:left;margin-left:265.5pt;margin-top:2.15pt;width:255.7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" filled="f" strokecolor="black [3200]" strokeweight="2.25pt">
                <v:stroke joinstyle="miter"/>
                <v:textbox>
                  <w:txbxContent>
                    <w:p w:rsidR="00524B40" w:rsidRPr="0083789D" w:rsidRDefault="00524B40" w:rsidP="00524B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b/>
                          <w:sz w:val="44"/>
                          <w:u w:val="single"/>
                        </w:rPr>
                        <w:t>QUELS HORAIRES ?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 moitié des heures d’histoire-géographie en anglais (1h30 sur 3h)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heures de langue et littérature</w:t>
                      </w:r>
                    </w:p>
                    <w:p w:rsidR="00524B40" w:rsidRPr="0083789D" w:rsidRDefault="00524B40" w:rsidP="005C2F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 les horaires réglementaires d’une classe de 6</w:t>
                      </w: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Pr="008378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dont les 4 heures d’anglais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B56EF" w:rsidRPr="005C2F12" w:rsidSect="008B5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 Condensed Black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Extra Condensed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50E7"/>
    <w:multiLevelType w:val="hybridMultilevel"/>
    <w:tmpl w:val="EA6CE0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51BC8"/>
    <w:multiLevelType w:val="hybridMultilevel"/>
    <w:tmpl w:val="5B30AF8C"/>
    <w:lvl w:ilvl="0" w:tplc="25E8A960">
      <w:numFmt w:val="bullet"/>
      <w:lvlText w:val="-"/>
      <w:lvlJc w:val="left"/>
      <w:pPr>
        <w:ind w:left="720" w:hanging="360"/>
      </w:pPr>
      <w:rPr>
        <w:rFonts w:ascii="Fira Sans Extra Condensed Black" w:eastAsiaTheme="minorHAnsi" w:hAnsi="Fira Sans Extra Condensed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46CA0"/>
    <w:multiLevelType w:val="hybridMultilevel"/>
    <w:tmpl w:val="18E8E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EF"/>
    <w:rsid w:val="00086EAC"/>
    <w:rsid w:val="001D514A"/>
    <w:rsid w:val="002D2132"/>
    <w:rsid w:val="002E07F6"/>
    <w:rsid w:val="00352727"/>
    <w:rsid w:val="004076D5"/>
    <w:rsid w:val="00495A1B"/>
    <w:rsid w:val="004A5FDF"/>
    <w:rsid w:val="004C342D"/>
    <w:rsid w:val="005146AB"/>
    <w:rsid w:val="00524B40"/>
    <w:rsid w:val="005659DB"/>
    <w:rsid w:val="005C2F12"/>
    <w:rsid w:val="0083789D"/>
    <w:rsid w:val="008459A6"/>
    <w:rsid w:val="008B56EF"/>
    <w:rsid w:val="00AB3350"/>
    <w:rsid w:val="00C42702"/>
    <w:rsid w:val="00C7417A"/>
    <w:rsid w:val="00CD3A7A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1AA0"/>
  <w15:chartTrackingRefBased/>
  <w15:docId w15:val="{87D2EB65-4764-403E-8624-478CCF77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56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91703k@ac-na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an-vilar.anjou.e-lyco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491703k@ac-nant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jean-vilar.anjou.e-lyc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CHOUG</dc:creator>
  <cp:keywords/>
  <dc:description/>
  <cp:lastModifiedBy>princ</cp:lastModifiedBy>
  <cp:revision>4</cp:revision>
  <cp:lastPrinted>2022-12-01T07:42:00Z</cp:lastPrinted>
  <dcterms:created xsi:type="dcterms:W3CDTF">2024-03-19T08:07:00Z</dcterms:created>
  <dcterms:modified xsi:type="dcterms:W3CDTF">2024-03-19T08:52:00Z</dcterms:modified>
</cp:coreProperties>
</file>